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861384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4457700" cy="3343275"/>
            <wp:effectExtent l="0" t="0" r="0" b="952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28" cy="33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606B6C">
        <w:rPr>
          <w:rFonts w:asciiTheme="minorHAnsi" w:hAnsiTheme="minorHAnsi" w:cstheme="minorHAnsi"/>
          <w:b/>
          <w:bCs/>
          <w:szCs w:val="22"/>
        </w:rPr>
        <w:t>POLO OSASCO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FE74C3">
        <w:rPr>
          <w:rFonts w:asciiTheme="minorHAnsi" w:hAnsiTheme="minorHAnsi" w:cstheme="minorHAnsi"/>
          <w:b/>
          <w:bCs/>
          <w:szCs w:val="22"/>
        </w:rPr>
        <w:t>5</w:t>
      </w:r>
      <w:bookmarkStart w:id="0" w:name="_GoBack"/>
      <w:bookmarkEnd w:id="0"/>
      <w:r w:rsidR="00861384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861384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861384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FE74C3">
        <w:rPr>
          <w:rFonts w:asciiTheme="minorHAnsi" w:hAnsiTheme="minorHAnsi" w:cstheme="minorHAnsi"/>
          <w:b/>
          <w:bCs/>
          <w:szCs w:val="22"/>
        </w:rPr>
        <w:t>21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6138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DO FUTEBOL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E MEIA 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861384" w:rsidRPr="00861384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22"/>
          <w:highlight w:val="yellow"/>
        </w:rPr>
        <w:t>NÃO</w:t>
      </w:r>
      <w:r w:rsidR="00861384" w:rsidRP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MONITORADA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</w:t>
      </w:r>
      <w:r w:rsidR="004F03F0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</w:t>
      </w:r>
      <w:proofErr w:type="gramStart"/>
      <w:r w:rsidR="004F03F0" w:rsidRPr="0086138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 ____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61384">
        <w:rPr>
          <w:rFonts w:asciiTheme="minorHAnsi" w:hAnsiTheme="minorHAnsi" w:cstheme="minorHAnsi"/>
          <w:b/>
          <w:sz w:val="22"/>
          <w:szCs w:val="22"/>
        </w:rPr>
        <w:t>____________    __,</w:t>
      </w:r>
      <w:r w:rsidRPr="004F03F0">
        <w:rPr>
          <w:rFonts w:asciiTheme="minorHAnsi" w:hAnsiTheme="minorHAnsi" w:cstheme="minorHAnsi"/>
          <w:sz w:val="22"/>
          <w:szCs w:val="22"/>
        </w:rPr>
        <w:t xml:space="preserve">  autorizo  o  mesmo  a   participar  da  atividade  externa  e complementar dirigida  pelos monitores da instituição.</w:t>
      </w: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324DD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1384">
        <w:rPr>
          <w:rFonts w:asciiTheme="minorHAnsi" w:hAnsiTheme="minorHAnsi" w:cstheme="minorHAnsi"/>
          <w:b/>
          <w:bCs/>
          <w:sz w:val="22"/>
          <w:szCs w:val="22"/>
        </w:rPr>
        <w:t xml:space="preserve">  -</w:t>
      </w:r>
      <w:proofErr w:type="gramStart"/>
      <w:r w:rsidR="0086138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="00861384">
        <w:rPr>
          <w:rFonts w:asciiTheme="minorHAnsi" w:hAnsiTheme="minorHAnsi" w:cstheme="minorHAnsi"/>
          <w:b/>
          <w:bCs/>
          <w:sz w:val="22"/>
          <w:szCs w:val="22"/>
        </w:rPr>
        <w:t>Chegar às 09:30 para retirada dos ingressos na bilheteria.</w:t>
      </w:r>
    </w:p>
    <w:p w:rsidR="004F03F0" w:rsidRPr="00861384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  <w:r w:rsidR="008613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b/>
          <w:bCs/>
          <w:sz w:val="22"/>
          <w:szCs w:val="22"/>
        </w:rPr>
        <w:t>EVITE LEVAR MOCHILAS OU BOLÇAS GRANDES.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861384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861384" w:rsidRPr="008613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Praça Charles Miller, s/n – São Paulo/ SP –Estádio Paulo Machado de Carvalho </w:t>
      </w:r>
      <w:r w:rsidR="00B57B7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–</w:t>
      </w:r>
      <w:r w:rsidR="00861384" w:rsidRPr="008613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Pacaembu</w:t>
      </w:r>
      <w:r w:rsidR="00B57B7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:rsidR="00B57B78" w:rsidRPr="00B57B78" w:rsidRDefault="00B57B78" w:rsidP="00861384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METRÔ : </w:t>
      </w:r>
      <w:r w:rsidRPr="00B57B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CONSOLAÇÃO E IR A PÉ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– Combinar com o Monitor às 09hs no metrô.</w:t>
      </w: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 xml:space="preserve">C o n c e n t r a ç ã </w:t>
      </w:r>
      <w:proofErr w:type="gramStart"/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8613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sz w:val="22"/>
          <w:szCs w:val="22"/>
        </w:rPr>
        <w:t>30</w:t>
      </w:r>
      <w:r w:rsidR="0049005E">
        <w:rPr>
          <w:rFonts w:asciiTheme="minorHAnsi" w:hAnsiTheme="minorHAnsi" w:cstheme="minorHAnsi"/>
          <w:sz w:val="22"/>
          <w:szCs w:val="22"/>
        </w:rPr>
        <w:t xml:space="preserve">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84" w:rsidRDefault="00861384" w:rsidP="008E40E0">
      <w:r>
        <w:separator/>
      </w:r>
    </w:p>
  </w:endnote>
  <w:endnote w:type="continuationSeparator" w:id="0">
    <w:p w:rsidR="00861384" w:rsidRDefault="00861384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84" w:rsidRPr="00E31171" w:rsidRDefault="00861384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84" w:rsidRDefault="00861384" w:rsidP="008E40E0">
      <w:r>
        <w:separator/>
      </w:r>
    </w:p>
  </w:footnote>
  <w:footnote w:type="continuationSeparator" w:id="0">
    <w:p w:rsidR="00861384" w:rsidRDefault="00861384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84" w:rsidRPr="00B97AED" w:rsidRDefault="00861384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384" w:rsidRDefault="00861384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861384" w:rsidRDefault="00861384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61384" w:rsidRDefault="00861384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861384" w:rsidRPr="00E31171" w:rsidRDefault="00861384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06B6C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61384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57B7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4C3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148E-500F-4DE9-A471-D9869057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2017-09-13T19:45:00Z</dcterms:created>
  <dcterms:modified xsi:type="dcterms:W3CDTF">2017-09-13T19:45:00Z</dcterms:modified>
</cp:coreProperties>
</file>