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1007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19862" cy="1813560"/>
            <wp:effectExtent l="0" t="0" r="0" b="0"/>
            <wp:docPr id="6" name="Imagem 6" descr="Resultado de imagem para museu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af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2" cy="18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C4F31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3B3912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B3912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10073">
        <w:rPr>
          <w:rFonts w:asciiTheme="minorHAnsi" w:hAnsiTheme="minorHAnsi" w:cs="Arial"/>
          <w:b/>
          <w:bCs/>
          <w:color w:val="000000"/>
          <w:sz w:val="32"/>
          <w:szCs w:val="28"/>
        </w:rPr>
        <w:t>ao Museu Afro Brasil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bookmarkStart w:id="0" w:name="_GoBack"/>
      <w:bookmarkEnd w:id="0"/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A10073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>
        <w:rPr>
          <w:rFonts w:asciiTheme="minorHAnsi" w:hAnsiTheme="minorHAnsi"/>
          <w:bCs/>
          <w:caps/>
          <w:sz w:val="32"/>
          <w:szCs w:val="28"/>
          <w:u w:val="single"/>
        </w:rPr>
        <w:t>A visita iniciará Às 09</w:t>
      </w:r>
      <w:r w:rsidR="008F407F"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B1EA3" w:rsidRDefault="00EC5CDE" w:rsidP="007C4F3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A10073">
        <w:rPr>
          <w:rFonts w:asciiTheme="minorHAnsi" w:hAnsiTheme="minorHAnsi" w:cs="Arial"/>
          <w:b/>
          <w:noProof/>
          <w:sz w:val="28"/>
        </w:rPr>
        <w:t xml:space="preserve"> </w:t>
      </w:r>
      <w:r w:rsidR="00A10073" w:rsidRPr="00A10073">
        <w:rPr>
          <w:rFonts w:asciiTheme="minorHAnsi" w:hAnsiTheme="minorHAnsi" w:cs="Arial"/>
          <w:b/>
          <w:noProof/>
          <w:sz w:val="28"/>
        </w:rPr>
        <w:t>PARQUE IBIRAPUERA</w:t>
      </w:r>
      <w:r w:rsidR="00A10073">
        <w:rPr>
          <w:rFonts w:asciiTheme="minorHAnsi" w:hAnsiTheme="minorHAnsi" w:cs="Arial"/>
          <w:b/>
          <w:noProof/>
          <w:sz w:val="28"/>
        </w:rPr>
        <w:t xml:space="preserve"> - AV. PEDRO ÁLVARES CABRAL (</w:t>
      </w:r>
      <w:r w:rsidR="007C4F31" w:rsidRPr="007C4F31">
        <w:rPr>
          <w:rFonts w:asciiTheme="minorHAnsi" w:hAnsiTheme="minorHAnsi" w:cs="Arial"/>
          <w:b/>
          <w:noProof/>
          <w:sz w:val="28"/>
        </w:rPr>
        <w:t>Para quem utiliza o transporte público, a entrada mais próxima é o Portão 10 (localizado em frente à Assembleia Legislativa), o Pavilhão Padre Manoel da Nóbrega, que abriga o Museu, é o prédio que po</w:t>
      </w:r>
      <w:r w:rsidR="007C4F31">
        <w:rPr>
          <w:rFonts w:asciiTheme="minorHAnsi" w:hAnsiTheme="minorHAnsi" w:cs="Arial"/>
          <w:b/>
          <w:noProof/>
          <w:sz w:val="28"/>
        </w:rPr>
        <w:t>de ser avistado logo na entrada).</w:t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5A99C" wp14:editId="35D86BA9">
            <wp:simplePos x="0" y="0"/>
            <wp:positionH relativeFrom="margin">
              <wp:posOffset>-20955</wp:posOffset>
            </wp:positionH>
            <wp:positionV relativeFrom="margin">
              <wp:posOffset>7367905</wp:posOffset>
            </wp:positionV>
            <wp:extent cx="1567815" cy="16002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3" t="12800" r="13967" b="17813"/>
                    <a:stretch/>
                  </pic:blipFill>
                  <pic:spPr bwMode="auto">
                    <a:xfrm>
                      <a:off x="0" y="0"/>
                      <a:ext cx="156781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7C4F31">
        <w:rPr>
          <w:rFonts w:asciiTheme="minorHAnsi" w:hAnsiTheme="minorHAnsi" w:cs="Arial"/>
          <w:noProof/>
          <w:sz w:val="22"/>
          <w:szCs w:val="22"/>
        </w:rPr>
        <w:t xml:space="preserve"> Sugestões de Ônibus: </w:t>
      </w:r>
      <w:r w:rsidRPr="007C4F31">
        <w:rPr>
          <w:rFonts w:asciiTheme="minorHAnsi" w:hAnsiTheme="minorHAnsi" w:cs="Arial"/>
          <w:noProof/>
          <w:sz w:val="22"/>
          <w:szCs w:val="22"/>
        </w:rPr>
        <w:t>509J-10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6358-10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Luso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647C-10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Term. João Dias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CT01-1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Turismo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N839-11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Vl. Mariana</w:t>
      </w:r>
    </w:p>
    <w:sectPr w:rsidR="007C4F31" w:rsidRPr="007C4F3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3912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F31"/>
    <w:rsid w:val="007E7559"/>
    <w:rsid w:val="007F4195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0073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A5B3B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60D7-3184-4F3E-8480-20ED972F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2018-05-05T14:58:00Z</dcterms:created>
  <dcterms:modified xsi:type="dcterms:W3CDTF">2018-05-05T14:58:00Z</dcterms:modified>
</cp:coreProperties>
</file>