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4D5876">
        <w:rPr>
          <w:rFonts w:asciiTheme="minorHAnsi" w:hAnsiTheme="minorHAnsi"/>
          <w:b/>
          <w:bCs/>
          <w:sz w:val="28"/>
          <w:szCs w:val="28"/>
        </w:rPr>
        <w:t>SEDE TURMA A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4D5876">
        <w:rPr>
          <w:rFonts w:asciiTheme="minorHAnsi" w:hAnsiTheme="minorHAnsi"/>
          <w:b/>
          <w:bCs/>
          <w:sz w:val="28"/>
          <w:szCs w:val="28"/>
        </w:rPr>
        <w:t>16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4D5876">
        <w:rPr>
          <w:rFonts w:asciiTheme="minorHAnsi" w:hAnsiTheme="minorHAnsi"/>
          <w:b/>
          <w:bCs/>
          <w:sz w:val="28"/>
          <w:szCs w:val="28"/>
        </w:rPr>
        <w:t>7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4D5876">
        <w:rPr>
          <w:rFonts w:asciiTheme="minorHAnsi" w:hAnsiTheme="minorHAnsi"/>
          <w:b/>
          <w:bCs/>
          <w:sz w:val="28"/>
          <w:szCs w:val="28"/>
        </w:rPr>
        <w:t>SEGUNDA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470F3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Exposição </w:t>
      </w:r>
      <w:proofErr w:type="spellStart"/>
      <w:r w:rsidR="00AD52E9">
        <w:rPr>
          <w:rFonts w:asciiTheme="minorHAnsi" w:hAnsiTheme="minorHAnsi" w:cs="Arial"/>
          <w:b/>
          <w:bCs/>
          <w:color w:val="000000"/>
          <w:sz w:val="32"/>
          <w:szCs w:val="28"/>
        </w:rPr>
        <w:t>Ex-Africa</w:t>
      </w:r>
      <w:proofErr w:type="spellEnd"/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2470F3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r w:rsidR="00AD52E9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9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proofErr w:type="gramStart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>09:30</w:t>
      </w:r>
      <w:proofErr w:type="gramEnd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COM UMA INTRODUÇÃO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bookmarkStart w:id="0" w:name="_GoBack"/>
      <w:bookmarkEnd w:id="0"/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4E3A-C9AC-4D1F-BD66-10012B6A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Hirono</cp:lastModifiedBy>
  <cp:revision>2</cp:revision>
  <cp:lastPrinted>2015-03-27T17:43:00Z</cp:lastPrinted>
  <dcterms:created xsi:type="dcterms:W3CDTF">2018-07-11T01:19:00Z</dcterms:created>
  <dcterms:modified xsi:type="dcterms:W3CDTF">2018-07-11T01:19:00Z</dcterms:modified>
</cp:coreProperties>
</file>