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0F445F">
        <w:rPr>
          <w:rFonts w:asciiTheme="minorHAnsi" w:hAnsiTheme="minorHAnsi" w:cstheme="minorHAnsi"/>
          <w:b/>
          <w:bCs/>
          <w:szCs w:val="22"/>
        </w:rPr>
        <w:t>SEDE SANTOA AMARO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CF57E0">
        <w:rPr>
          <w:rFonts w:asciiTheme="minorHAnsi" w:hAnsiTheme="minorHAnsi" w:cstheme="minorHAnsi"/>
          <w:b/>
          <w:bCs/>
          <w:szCs w:val="22"/>
        </w:rPr>
        <w:t>2ª FEIRA</w:t>
      </w:r>
      <w:bookmarkStart w:id="0" w:name="_GoBack"/>
      <w:bookmarkEnd w:id="0"/>
    </w:p>
    <w:p w:rsidR="005956E4" w:rsidRPr="000F445F" w:rsidRDefault="000F445F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TURMA “</w:t>
      </w:r>
      <w:r w:rsidR="00CF57E0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A</w:t>
      </w: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”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CF57E0">
        <w:rPr>
          <w:rFonts w:asciiTheme="minorHAnsi" w:hAnsiTheme="minorHAnsi" w:cstheme="minorHAnsi"/>
          <w:b/>
          <w:bCs/>
          <w:szCs w:val="22"/>
        </w:rPr>
        <w:t>18</w:t>
      </w:r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0F445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CF57E0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0F445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F57E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0F445F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27EF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CF57E0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01D0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FD2F-BEDF-4FE1-8CDF-94B2A391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2017-09-13T19:13:00Z</dcterms:created>
  <dcterms:modified xsi:type="dcterms:W3CDTF">2017-09-13T19:13:00Z</dcterms:modified>
</cp:coreProperties>
</file>