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CDE" w:rsidRPr="000362A1" w:rsidRDefault="00EC5CDE" w:rsidP="00093608">
      <w:pPr>
        <w:pStyle w:val="Ttulo1"/>
        <w:rPr>
          <w:sz w:val="32"/>
          <w:szCs w:val="32"/>
        </w:rPr>
      </w:pPr>
      <w:r w:rsidRPr="000362A1">
        <w:rPr>
          <w:sz w:val="32"/>
          <w:szCs w:val="32"/>
        </w:rPr>
        <w:t xml:space="preserve">Autorização </w:t>
      </w:r>
      <w:r w:rsidR="000362A1" w:rsidRPr="000362A1">
        <w:rPr>
          <w:sz w:val="32"/>
          <w:szCs w:val="32"/>
        </w:rPr>
        <w:t>p</w:t>
      </w:r>
      <w:r w:rsidRPr="000362A1">
        <w:rPr>
          <w:sz w:val="32"/>
          <w:szCs w:val="32"/>
        </w:rPr>
        <w:t>ara</w:t>
      </w:r>
      <w:r w:rsidR="000362A1" w:rsidRPr="000362A1">
        <w:rPr>
          <w:sz w:val="32"/>
          <w:szCs w:val="32"/>
        </w:rPr>
        <w:t xml:space="preserve"> </w:t>
      </w:r>
      <w:r w:rsidRPr="000362A1">
        <w:rPr>
          <w:sz w:val="32"/>
          <w:szCs w:val="32"/>
        </w:rPr>
        <w:t>Atividade Externa</w:t>
      </w:r>
      <w:r w:rsidR="000362A1" w:rsidRPr="000362A1">
        <w:rPr>
          <w:sz w:val="32"/>
          <w:szCs w:val="32"/>
        </w:rPr>
        <w:t xml:space="preserve"> </w:t>
      </w:r>
    </w:p>
    <w:p w:rsidR="00BF2DA1" w:rsidRPr="00810EEC" w:rsidRDefault="00BF2DA1" w:rsidP="00810EEC">
      <w:pPr>
        <w:spacing w:line="100" w:lineRule="atLeast"/>
        <w:jc w:val="center"/>
        <w:rPr>
          <w:rFonts w:asciiTheme="minorHAnsi" w:hAnsiTheme="minorHAnsi" w:cs="Arial"/>
          <w:b/>
          <w:bCs/>
          <w:sz w:val="28"/>
          <w:szCs w:val="28"/>
          <w:u w:val="single"/>
        </w:rPr>
      </w:pPr>
    </w:p>
    <w:p w:rsidR="00424EA7" w:rsidRPr="00810EEC" w:rsidRDefault="00424EA7" w:rsidP="00810EEC">
      <w:pPr>
        <w:spacing w:line="100" w:lineRule="atLeast"/>
        <w:jc w:val="center"/>
        <w:rPr>
          <w:rFonts w:asciiTheme="minorHAnsi" w:hAnsiTheme="minorHAnsi" w:cs="Arial"/>
          <w:b/>
          <w:bCs/>
          <w:sz w:val="28"/>
          <w:szCs w:val="28"/>
          <w:u w:val="single"/>
        </w:rPr>
      </w:pPr>
    </w:p>
    <w:p w:rsidR="00EC5CDE" w:rsidRPr="000362A1" w:rsidRDefault="00EC5CDE" w:rsidP="000362A1">
      <w:pPr>
        <w:spacing w:line="100" w:lineRule="atLeast"/>
        <w:jc w:val="center"/>
        <w:rPr>
          <w:rFonts w:asciiTheme="minorHAnsi" w:hAnsiTheme="minorHAnsi"/>
          <w:b/>
          <w:bCs/>
          <w:sz w:val="32"/>
          <w:szCs w:val="32"/>
        </w:rPr>
      </w:pPr>
      <w:r w:rsidRPr="000362A1">
        <w:rPr>
          <w:rFonts w:asciiTheme="minorHAnsi" w:hAnsiTheme="minorHAnsi"/>
          <w:b/>
          <w:bCs/>
          <w:sz w:val="32"/>
          <w:szCs w:val="32"/>
        </w:rPr>
        <w:t xml:space="preserve">NURAP – </w:t>
      </w:r>
      <w:r w:rsidR="007B5343">
        <w:rPr>
          <w:rFonts w:asciiTheme="minorHAnsi" w:hAnsiTheme="minorHAnsi"/>
          <w:b/>
          <w:bCs/>
          <w:sz w:val="32"/>
          <w:szCs w:val="32"/>
        </w:rPr>
        <w:t>TODOS OS APRENDIZES</w:t>
      </w:r>
    </w:p>
    <w:p w:rsidR="00EC5CDE" w:rsidRPr="000362A1" w:rsidRDefault="00EC5CDE" w:rsidP="000362A1">
      <w:pPr>
        <w:spacing w:line="100" w:lineRule="atLeast"/>
        <w:jc w:val="center"/>
        <w:rPr>
          <w:rFonts w:asciiTheme="minorHAnsi" w:hAnsiTheme="minorHAnsi"/>
          <w:b/>
          <w:bCs/>
          <w:sz w:val="32"/>
          <w:szCs w:val="32"/>
        </w:rPr>
      </w:pPr>
      <w:r w:rsidRPr="000362A1">
        <w:rPr>
          <w:rFonts w:asciiTheme="minorHAnsi" w:hAnsiTheme="minorHAnsi"/>
          <w:b/>
          <w:bCs/>
          <w:sz w:val="32"/>
          <w:szCs w:val="32"/>
        </w:rPr>
        <w:t xml:space="preserve">Dia: </w:t>
      </w:r>
      <w:r w:rsidR="007B5343">
        <w:rPr>
          <w:rFonts w:asciiTheme="minorHAnsi" w:hAnsiTheme="minorHAnsi"/>
          <w:b/>
          <w:bCs/>
          <w:sz w:val="32"/>
          <w:szCs w:val="32"/>
        </w:rPr>
        <w:t>1</w:t>
      </w:r>
      <w:r w:rsidR="00587367">
        <w:rPr>
          <w:rFonts w:asciiTheme="minorHAnsi" w:hAnsiTheme="minorHAnsi"/>
          <w:b/>
          <w:bCs/>
          <w:sz w:val="32"/>
          <w:szCs w:val="32"/>
        </w:rPr>
        <w:t>5</w:t>
      </w:r>
      <w:r w:rsidR="007B5343">
        <w:rPr>
          <w:rFonts w:asciiTheme="minorHAnsi" w:hAnsiTheme="minorHAnsi"/>
          <w:b/>
          <w:bCs/>
          <w:sz w:val="32"/>
          <w:szCs w:val="32"/>
        </w:rPr>
        <w:t>/12/18</w:t>
      </w:r>
      <w:r w:rsidR="005A5C29">
        <w:rPr>
          <w:rFonts w:asciiTheme="minorHAnsi" w:hAnsiTheme="minorHAnsi"/>
          <w:b/>
          <w:bCs/>
          <w:sz w:val="32"/>
          <w:szCs w:val="32"/>
        </w:rPr>
        <w:t xml:space="preserve"> </w:t>
      </w:r>
      <w:r w:rsidR="00587367">
        <w:rPr>
          <w:rFonts w:asciiTheme="minorHAnsi" w:hAnsiTheme="minorHAnsi"/>
          <w:b/>
          <w:bCs/>
          <w:sz w:val="32"/>
          <w:szCs w:val="32"/>
        </w:rPr>
        <w:t>sábado</w:t>
      </w:r>
      <w:bookmarkStart w:id="0" w:name="_GoBack"/>
      <w:bookmarkEnd w:id="0"/>
    </w:p>
    <w:p w:rsidR="000362A1" w:rsidRDefault="000362A1" w:rsidP="000362A1">
      <w:pPr>
        <w:jc w:val="center"/>
        <w:rPr>
          <w:rFonts w:asciiTheme="minorHAnsi" w:hAnsiTheme="minorHAnsi" w:cs="Arial"/>
          <w:b/>
          <w:bCs/>
          <w:color w:val="000000"/>
          <w:sz w:val="32"/>
          <w:szCs w:val="28"/>
        </w:rPr>
      </w:pPr>
    </w:p>
    <w:p w:rsidR="000362A1" w:rsidRPr="00424EA7" w:rsidRDefault="002A4301" w:rsidP="000362A1">
      <w:pPr>
        <w:jc w:val="center"/>
        <w:rPr>
          <w:rFonts w:asciiTheme="minorHAnsi" w:hAnsiTheme="minorHAnsi" w:cs="Arial"/>
          <w:b/>
          <w:bCs/>
          <w:color w:val="000000"/>
          <w:sz w:val="22"/>
          <w:szCs w:val="20"/>
        </w:rPr>
      </w:pPr>
      <w:r>
        <w:rPr>
          <w:rFonts w:asciiTheme="minorHAnsi" w:hAnsiTheme="minorHAnsi" w:cs="Arial"/>
          <w:b/>
          <w:bCs/>
          <w:color w:val="000000"/>
          <w:sz w:val="32"/>
          <w:szCs w:val="28"/>
        </w:rPr>
        <w:t>EVENTO: CONFRATERNIZAÇÃO DOS APRENDIZES</w:t>
      </w:r>
    </w:p>
    <w:p w:rsidR="000362A1" w:rsidRPr="00424EA7" w:rsidRDefault="000362A1" w:rsidP="000362A1">
      <w:pPr>
        <w:jc w:val="center"/>
        <w:rPr>
          <w:rFonts w:asciiTheme="minorHAnsi" w:hAnsiTheme="minorHAnsi"/>
          <w:bCs/>
          <w:color w:val="000000"/>
          <w:sz w:val="22"/>
        </w:rPr>
      </w:pPr>
    </w:p>
    <w:p w:rsidR="000362A1" w:rsidRDefault="000362A1" w:rsidP="000362A1">
      <w:pPr>
        <w:jc w:val="center"/>
        <w:rPr>
          <w:rFonts w:asciiTheme="minorHAnsi" w:hAnsiTheme="minorHAnsi"/>
          <w:b/>
          <w:bCs/>
          <w:caps/>
          <w:color w:val="000000" w:themeColor="text1"/>
          <w:sz w:val="32"/>
          <w:szCs w:val="28"/>
        </w:rPr>
      </w:pPr>
      <w:r w:rsidRPr="00424EA7">
        <w:rPr>
          <w:rFonts w:asciiTheme="minorHAnsi" w:hAnsiTheme="minorHAnsi"/>
          <w:b/>
          <w:bCs/>
          <w:caps/>
          <w:color w:val="F79646" w:themeColor="accent6"/>
          <w:sz w:val="32"/>
          <w:szCs w:val="28"/>
          <w:highlight w:val="blue"/>
        </w:rPr>
        <w:t>HORÁRIO:</w:t>
      </w:r>
      <w:proofErr w:type="gramStart"/>
      <w:r w:rsidRPr="00424EA7">
        <w:rPr>
          <w:rFonts w:asciiTheme="minorHAnsi" w:hAnsiTheme="minorHAnsi"/>
          <w:b/>
          <w:bCs/>
          <w:caps/>
          <w:color w:val="F79646" w:themeColor="accent6"/>
          <w:sz w:val="32"/>
          <w:szCs w:val="28"/>
          <w:highlight w:val="blue"/>
        </w:rPr>
        <w:t xml:space="preserve"> </w:t>
      </w:r>
      <w:r>
        <w:rPr>
          <w:rFonts w:asciiTheme="minorHAnsi" w:hAnsiTheme="minorHAnsi"/>
          <w:b/>
          <w:bCs/>
          <w:caps/>
          <w:color w:val="F79646" w:themeColor="accent6"/>
          <w:sz w:val="32"/>
          <w:szCs w:val="28"/>
        </w:rPr>
        <w:t xml:space="preserve"> </w:t>
      </w:r>
      <w:proofErr w:type="gramEnd"/>
      <w:r w:rsidR="002A4301">
        <w:rPr>
          <w:rFonts w:asciiTheme="minorHAnsi" w:hAnsiTheme="minorHAnsi"/>
          <w:b/>
          <w:bCs/>
          <w:caps/>
          <w:sz w:val="32"/>
          <w:szCs w:val="28"/>
        </w:rPr>
        <w:t>09:00</w:t>
      </w:r>
      <w:r>
        <w:rPr>
          <w:rFonts w:asciiTheme="minorHAnsi" w:hAnsiTheme="minorHAnsi"/>
          <w:b/>
          <w:bCs/>
          <w:caps/>
          <w:color w:val="000000" w:themeColor="text1"/>
          <w:sz w:val="32"/>
          <w:szCs w:val="28"/>
        </w:rPr>
        <w:t xml:space="preserve"> ÀS 1</w:t>
      </w:r>
      <w:r w:rsidR="002A4301">
        <w:rPr>
          <w:rFonts w:asciiTheme="minorHAnsi" w:hAnsiTheme="minorHAnsi"/>
          <w:b/>
          <w:bCs/>
          <w:caps/>
          <w:color w:val="000000" w:themeColor="text1"/>
          <w:sz w:val="32"/>
          <w:szCs w:val="28"/>
        </w:rPr>
        <w:t>3</w:t>
      </w:r>
      <w:r>
        <w:rPr>
          <w:rFonts w:asciiTheme="minorHAnsi" w:hAnsiTheme="minorHAnsi"/>
          <w:b/>
          <w:bCs/>
          <w:caps/>
          <w:color w:val="000000" w:themeColor="text1"/>
          <w:sz w:val="32"/>
          <w:szCs w:val="28"/>
        </w:rPr>
        <w:t>:00</w:t>
      </w:r>
    </w:p>
    <w:p w:rsidR="000362A1" w:rsidRDefault="000362A1" w:rsidP="000362A1">
      <w:pPr>
        <w:jc w:val="center"/>
        <w:rPr>
          <w:rFonts w:asciiTheme="minorHAnsi" w:hAnsiTheme="minorHAnsi"/>
          <w:b/>
          <w:bCs/>
          <w:caps/>
          <w:color w:val="000000" w:themeColor="text1"/>
          <w:sz w:val="32"/>
          <w:szCs w:val="28"/>
        </w:rPr>
      </w:pPr>
    </w:p>
    <w:p w:rsidR="003F5495" w:rsidRPr="003D5021" w:rsidRDefault="003F5495" w:rsidP="003F5495">
      <w:pPr>
        <w:jc w:val="center"/>
        <w:rPr>
          <w:rFonts w:asciiTheme="minorHAnsi" w:hAnsiTheme="minorHAnsi"/>
          <w:b/>
          <w:bCs/>
          <w:caps/>
          <w:color w:val="000000" w:themeColor="text1"/>
          <w:sz w:val="28"/>
          <w:szCs w:val="28"/>
        </w:rPr>
      </w:pPr>
      <w:r w:rsidRPr="003D5021">
        <w:rPr>
          <w:rFonts w:asciiTheme="minorHAnsi" w:hAnsiTheme="minorHAnsi"/>
          <w:b/>
          <w:bCs/>
          <w:caps/>
          <w:color w:val="000000" w:themeColor="text1"/>
          <w:sz w:val="28"/>
          <w:szCs w:val="28"/>
        </w:rPr>
        <w:t>iremos aproveitar que estaremos no parque, e faremos um pi</w:t>
      </w:r>
      <w:r w:rsidR="002A4301">
        <w:rPr>
          <w:rFonts w:asciiTheme="minorHAnsi" w:hAnsiTheme="minorHAnsi"/>
          <w:b/>
          <w:bCs/>
          <w:caps/>
          <w:color w:val="000000" w:themeColor="text1"/>
          <w:sz w:val="28"/>
          <w:szCs w:val="28"/>
        </w:rPr>
        <w:t>quenique</w:t>
      </w:r>
      <w:r w:rsidRPr="003D5021">
        <w:rPr>
          <w:rFonts w:asciiTheme="minorHAnsi" w:hAnsiTheme="minorHAnsi"/>
          <w:b/>
          <w:bCs/>
          <w:caps/>
          <w:color w:val="000000" w:themeColor="text1"/>
          <w:sz w:val="28"/>
          <w:szCs w:val="28"/>
        </w:rPr>
        <w:t xml:space="preserve">. Traga </w:t>
      </w:r>
      <w:proofErr w:type="gramStart"/>
      <w:r w:rsidRPr="003D5021">
        <w:rPr>
          <w:rFonts w:asciiTheme="minorHAnsi" w:hAnsiTheme="minorHAnsi"/>
          <w:b/>
          <w:bCs/>
          <w:caps/>
          <w:color w:val="000000" w:themeColor="text1"/>
          <w:sz w:val="28"/>
          <w:szCs w:val="28"/>
        </w:rPr>
        <w:t>1</w:t>
      </w:r>
      <w:proofErr w:type="gramEnd"/>
      <w:r w:rsidRPr="003D5021">
        <w:rPr>
          <w:rFonts w:asciiTheme="minorHAnsi" w:hAnsiTheme="minorHAnsi"/>
          <w:b/>
          <w:bCs/>
          <w:caps/>
          <w:color w:val="000000" w:themeColor="text1"/>
          <w:sz w:val="28"/>
          <w:szCs w:val="28"/>
        </w:rPr>
        <w:t xml:space="preserve"> prato de comida, suco ou refrigerante ou descartáveis.</w:t>
      </w:r>
    </w:p>
    <w:p w:rsidR="003F5495" w:rsidRPr="003D5021" w:rsidRDefault="003F5495" w:rsidP="003F5495">
      <w:pPr>
        <w:jc w:val="center"/>
        <w:rPr>
          <w:rFonts w:asciiTheme="minorHAnsi" w:hAnsiTheme="minorHAnsi"/>
          <w:b/>
          <w:bCs/>
          <w:caps/>
          <w:color w:val="000000" w:themeColor="text1"/>
          <w:sz w:val="28"/>
          <w:szCs w:val="28"/>
          <w:highlight w:val="blue"/>
        </w:rPr>
      </w:pPr>
      <w:r w:rsidRPr="003D5021">
        <w:rPr>
          <w:rFonts w:asciiTheme="minorHAnsi" w:hAnsiTheme="minorHAnsi"/>
          <w:b/>
          <w:bCs/>
          <w:caps/>
          <w:color w:val="000000" w:themeColor="text1"/>
          <w:sz w:val="28"/>
          <w:szCs w:val="28"/>
        </w:rPr>
        <w:t>aCOMPANHANTES SÃO SUPER BEM VINDOS! tRAGA SEUS AMIGOS E FAMILIARES</w:t>
      </w:r>
    </w:p>
    <w:p w:rsidR="000362A1" w:rsidRDefault="000362A1" w:rsidP="00810EEC">
      <w:pPr>
        <w:ind w:firstLine="708"/>
        <w:jc w:val="center"/>
        <w:rPr>
          <w:rFonts w:asciiTheme="minorHAnsi" w:hAnsiTheme="minorHAnsi" w:cs="Arial"/>
        </w:rPr>
      </w:pPr>
    </w:p>
    <w:p w:rsidR="00EC5CDE" w:rsidRPr="00810EEC" w:rsidRDefault="00EC5CDE" w:rsidP="00810EEC">
      <w:pPr>
        <w:ind w:firstLine="708"/>
        <w:jc w:val="center"/>
        <w:rPr>
          <w:rFonts w:asciiTheme="minorHAnsi" w:hAnsiTheme="minorHAnsi" w:cs="Arial"/>
        </w:rPr>
      </w:pPr>
      <w:r w:rsidRPr="00810EEC">
        <w:rPr>
          <w:rFonts w:asciiTheme="minorHAnsi" w:hAnsiTheme="minorHAnsi" w:cs="Arial"/>
        </w:rPr>
        <w:t xml:space="preserve">Eu, </w:t>
      </w:r>
      <w:r w:rsidRPr="00810EEC">
        <w:rPr>
          <w:rFonts w:asciiTheme="minorHAnsi" w:hAnsiTheme="minorHAnsi" w:cs="Arial"/>
          <w:u w:val="single"/>
        </w:rPr>
        <w:t xml:space="preserve">_________________________________________________________________     </w:t>
      </w:r>
      <w:r w:rsidRPr="00810EEC">
        <w:rPr>
          <w:rFonts w:asciiTheme="minorHAnsi" w:hAnsiTheme="minorHAnsi" w:cs="Arial"/>
        </w:rPr>
        <w:t xml:space="preserve">portador do RG </w:t>
      </w:r>
      <w:r w:rsidR="00810EEC" w:rsidRPr="00810EEC">
        <w:rPr>
          <w:rFonts w:asciiTheme="minorHAnsi" w:hAnsiTheme="minorHAnsi" w:cs="Arial"/>
        </w:rPr>
        <w:t>____________________________________</w:t>
      </w:r>
      <w:r w:rsidRPr="00810EEC">
        <w:rPr>
          <w:rFonts w:asciiTheme="minorHAnsi" w:hAnsiTheme="minorHAnsi" w:cs="Arial"/>
          <w:u w:val="single"/>
        </w:rPr>
        <w:t>_____________ ____</w:t>
      </w:r>
      <w:r w:rsidR="00810EEC" w:rsidRPr="00810EEC">
        <w:rPr>
          <w:rFonts w:asciiTheme="minorHAnsi" w:hAnsiTheme="minorHAnsi" w:cs="Arial"/>
        </w:rPr>
        <w:t xml:space="preserve">_ </w:t>
      </w:r>
      <w:r w:rsidRPr="00810EEC">
        <w:rPr>
          <w:rFonts w:asciiTheme="minorHAnsi" w:hAnsiTheme="minorHAnsi" w:cs="Arial"/>
        </w:rPr>
        <w:t xml:space="preserve">responsável legal do jovem </w:t>
      </w:r>
      <w:r w:rsidRPr="00810EEC">
        <w:rPr>
          <w:rFonts w:asciiTheme="minorHAnsi" w:hAnsiTheme="minorHAnsi" w:cs="Arial"/>
          <w:u w:val="single"/>
        </w:rPr>
        <w:t>____________________________</w:t>
      </w:r>
      <w:r w:rsidR="00810EEC">
        <w:rPr>
          <w:rFonts w:asciiTheme="minorHAnsi" w:hAnsiTheme="minorHAnsi" w:cs="Arial"/>
          <w:u w:val="single"/>
        </w:rPr>
        <w:t>____</w:t>
      </w:r>
      <w:r w:rsidRPr="00810EEC">
        <w:rPr>
          <w:rFonts w:asciiTheme="minorHAnsi" w:hAnsiTheme="minorHAnsi" w:cs="Arial"/>
          <w:u w:val="single"/>
        </w:rPr>
        <w:t>___________</w:t>
      </w:r>
      <w:r w:rsidRPr="00810EEC">
        <w:rPr>
          <w:rFonts w:asciiTheme="minorHAnsi" w:hAnsiTheme="minorHAnsi" w:cs="Arial"/>
        </w:rPr>
        <w:t>, portador do RG</w:t>
      </w:r>
      <w:proofErr w:type="gramStart"/>
      <w:r w:rsidRPr="00810EEC">
        <w:rPr>
          <w:rFonts w:asciiTheme="minorHAnsi" w:hAnsiTheme="minorHAnsi" w:cs="Arial"/>
        </w:rPr>
        <w:t xml:space="preserve"> </w:t>
      </w:r>
      <w:r w:rsidRPr="00810EEC">
        <w:rPr>
          <w:rFonts w:asciiTheme="minorHAnsi" w:hAnsiTheme="minorHAnsi" w:cs="Arial"/>
          <w:u w:val="single"/>
        </w:rPr>
        <w:t xml:space="preserve"> </w:t>
      </w:r>
      <w:proofErr w:type="gramEnd"/>
      <w:r w:rsidRPr="00810EEC">
        <w:rPr>
          <w:rFonts w:asciiTheme="minorHAnsi" w:hAnsiTheme="minorHAnsi" w:cs="Arial"/>
          <w:u w:val="single"/>
        </w:rPr>
        <w:t>____________    __</w:t>
      </w:r>
      <w:r w:rsidRPr="00810EEC">
        <w:rPr>
          <w:rFonts w:asciiTheme="minorHAnsi" w:hAnsiTheme="minorHAnsi" w:cs="Arial"/>
        </w:rPr>
        <w:t>,  autorizo  o  mesmo  a   participar  da  atividade  externa  e complementar dirigida  pelos monitores da instituição.</w:t>
      </w:r>
    </w:p>
    <w:p w:rsidR="00EC5CDE" w:rsidRPr="006D4A53" w:rsidRDefault="00EC5CDE" w:rsidP="00810EEC">
      <w:pPr>
        <w:ind w:firstLine="708"/>
        <w:jc w:val="center"/>
        <w:rPr>
          <w:rFonts w:asciiTheme="minorHAnsi" w:hAnsiTheme="minorHAnsi" w:cs="Arial"/>
          <w:sz w:val="20"/>
        </w:rPr>
      </w:pPr>
    </w:p>
    <w:p w:rsidR="00EC5CDE" w:rsidRPr="00810EEC" w:rsidRDefault="00EC5CDE" w:rsidP="00810EEC">
      <w:pPr>
        <w:ind w:firstLine="708"/>
        <w:jc w:val="center"/>
        <w:rPr>
          <w:rFonts w:asciiTheme="minorHAnsi" w:hAnsiTheme="minorHAnsi" w:cs="Arial"/>
        </w:rPr>
      </w:pPr>
      <w:r w:rsidRPr="00810EEC">
        <w:rPr>
          <w:rFonts w:asciiTheme="minorHAnsi" w:hAnsiTheme="minorHAnsi" w:cs="Arial"/>
        </w:rPr>
        <w:t>Assinatura responsável:__________________________________________________.</w:t>
      </w:r>
    </w:p>
    <w:p w:rsidR="00EC5CDE" w:rsidRPr="006D4A53" w:rsidRDefault="00EC5CDE" w:rsidP="00810EEC">
      <w:pPr>
        <w:jc w:val="center"/>
        <w:rPr>
          <w:rFonts w:asciiTheme="minorHAnsi" w:hAnsiTheme="minorHAnsi" w:cs="Arial"/>
          <w:b/>
          <w:bCs/>
          <w:color w:val="000000"/>
          <w:sz w:val="20"/>
        </w:rPr>
      </w:pPr>
    </w:p>
    <w:p w:rsidR="008F407F" w:rsidRDefault="008F407F" w:rsidP="008F407F">
      <w:pPr>
        <w:spacing w:line="276" w:lineRule="auto"/>
        <w:jc w:val="center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USE ROUPAS ADEQUADAS – PARA NÃO TER PROBLEMAS, EVITE </w:t>
      </w:r>
      <w:proofErr w:type="gramStart"/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>VESTIDOS, SAIAS</w:t>
      </w:r>
      <w:proofErr w:type="gramEnd"/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, BLUSINHAS DE ALCINHA, REGATAS, </w:t>
      </w:r>
      <w:r w:rsidR="00E024E7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SANDÁLIAS, RASTEIRINHAS, SHORT. PROIBIDO NARGUILE E BEBIDA ALCOOLICA. </w:t>
      </w:r>
    </w:p>
    <w:p w:rsidR="008F407F" w:rsidRDefault="008F407F" w:rsidP="008F407F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  <w:t xml:space="preserve">As mesmas normas de convivência da Simultaneidade serão cobradas durante a atividade.  </w:t>
      </w:r>
    </w:p>
    <w:p w:rsidR="006D4A53" w:rsidRPr="00424EA7" w:rsidRDefault="006D4A53" w:rsidP="00810EEC">
      <w:pPr>
        <w:jc w:val="center"/>
        <w:rPr>
          <w:rFonts w:asciiTheme="minorHAnsi" w:hAnsiTheme="minorHAnsi" w:cs="Arial"/>
          <w:b/>
          <w:i/>
          <w:iCs/>
          <w:szCs w:val="22"/>
        </w:rPr>
      </w:pPr>
    </w:p>
    <w:p w:rsidR="00A36C33" w:rsidRDefault="00EC5CDE" w:rsidP="000362A1">
      <w:pPr>
        <w:jc w:val="both"/>
        <w:rPr>
          <w:rFonts w:asciiTheme="minorHAnsi" w:hAnsiTheme="minorHAnsi" w:cs="Arial"/>
          <w:b/>
          <w:noProof/>
          <w:sz w:val="28"/>
        </w:rPr>
      </w:pPr>
      <w:r w:rsidRPr="00424EA7">
        <w:rPr>
          <w:rFonts w:asciiTheme="minorHAnsi" w:hAnsiTheme="minorHAnsi" w:cs="Arial"/>
          <w:b/>
          <w:noProof/>
          <w:sz w:val="28"/>
          <w:u w:val="single"/>
        </w:rPr>
        <w:t>ENDEREÇO</w:t>
      </w:r>
      <w:r w:rsidRPr="00424EA7">
        <w:rPr>
          <w:rFonts w:asciiTheme="minorHAnsi" w:hAnsiTheme="minorHAnsi" w:cs="Arial"/>
          <w:b/>
          <w:noProof/>
          <w:sz w:val="28"/>
        </w:rPr>
        <w:t>:</w:t>
      </w:r>
      <w:r w:rsidR="006D4A53" w:rsidRPr="00424EA7">
        <w:rPr>
          <w:rFonts w:asciiTheme="minorHAnsi" w:hAnsiTheme="minorHAnsi" w:cs="Arial"/>
          <w:b/>
          <w:noProof/>
          <w:sz w:val="28"/>
        </w:rPr>
        <w:t xml:space="preserve"> </w:t>
      </w:r>
      <w:r w:rsidR="000362A1" w:rsidRPr="000362A1">
        <w:rPr>
          <w:rFonts w:asciiTheme="minorHAnsi" w:hAnsiTheme="minorHAnsi" w:cs="Arial"/>
          <w:b/>
          <w:noProof/>
          <w:sz w:val="28"/>
        </w:rPr>
        <w:t xml:space="preserve">Parque do Ibirapuera – </w:t>
      </w:r>
      <w:r w:rsidR="002A4301">
        <w:rPr>
          <w:rFonts w:asciiTheme="minorHAnsi" w:hAnsiTheme="minorHAnsi" w:cs="Arial"/>
          <w:b/>
          <w:noProof/>
          <w:sz w:val="28"/>
        </w:rPr>
        <w:t>Rua IV Centenário</w:t>
      </w:r>
      <w:r w:rsidR="000362A1" w:rsidRPr="000362A1">
        <w:rPr>
          <w:rFonts w:asciiTheme="minorHAnsi" w:hAnsiTheme="minorHAnsi" w:cs="Arial"/>
          <w:b/>
          <w:noProof/>
          <w:sz w:val="28"/>
        </w:rPr>
        <w:t xml:space="preserve">, s/n – Portão </w:t>
      </w:r>
      <w:r w:rsidR="002A4301">
        <w:rPr>
          <w:rFonts w:asciiTheme="minorHAnsi" w:hAnsiTheme="minorHAnsi" w:cs="Arial"/>
          <w:b/>
          <w:noProof/>
          <w:sz w:val="28"/>
        </w:rPr>
        <w:t>5</w:t>
      </w:r>
      <w:r w:rsidR="000362A1" w:rsidRPr="000362A1">
        <w:rPr>
          <w:rFonts w:asciiTheme="minorHAnsi" w:hAnsiTheme="minorHAnsi" w:cs="Arial"/>
          <w:b/>
          <w:noProof/>
          <w:sz w:val="28"/>
        </w:rPr>
        <w:t xml:space="preserve"> – São Paulo/SP </w:t>
      </w:r>
      <w:r w:rsidR="000362A1">
        <w:rPr>
          <w:rFonts w:asciiTheme="minorHAnsi" w:hAnsiTheme="minorHAnsi" w:cs="Arial"/>
          <w:b/>
          <w:noProof/>
          <w:sz w:val="28"/>
        </w:rPr>
        <w:t xml:space="preserve"> </w:t>
      </w:r>
      <w:r w:rsidR="000362A1" w:rsidRPr="000362A1">
        <w:rPr>
          <w:rFonts w:asciiTheme="minorHAnsi" w:hAnsiTheme="minorHAnsi" w:cs="Arial"/>
          <w:b/>
          <w:noProof/>
          <w:sz w:val="28"/>
        </w:rPr>
        <w:t>(</w:t>
      </w:r>
      <w:r w:rsidR="002A4301">
        <w:rPr>
          <w:rFonts w:asciiTheme="minorHAnsi" w:hAnsiTheme="minorHAnsi" w:cs="Arial"/>
          <w:b/>
          <w:noProof/>
          <w:sz w:val="28"/>
        </w:rPr>
        <w:t>Próximo as quadras</w:t>
      </w:r>
      <w:r w:rsidR="000362A1" w:rsidRPr="000362A1">
        <w:rPr>
          <w:rFonts w:asciiTheme="minorHAnsi" w:hAnsiTheme="minorHAnsi" w:cs="Arial"/>
          <w:b/>
          <w:noProof/>
          <w:sz w:val="28"/>
        </w:rPr>
        <w:t>)</w:t>
      </w:r>
    </w:p>
    <w:p w:rsidR="00E024E7" w:rsidRPr="00E024E7" w:rsidRDefault="0039183E" w:rsidP="0039183E">
      <w:pPr>
        <w:rPr>
          <w:rFonts w:ascii="Arial" w:hAnsi="Arial" w:cs="Arial"/>
          <w:b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3360" behindDoc="0" locked="0" layoutInCell="1" allowOverlap="1" wp14:anchorId="0B3D4B34" wp14:editId="497AAF6E">
            <wp:simplePos x="0" y="0"/>
            <wp:positionH relativeFrom="margin">
              <wp:posOffset>-224790</wp:posOffset>
            </wp:positionH>
            <wp:positionV relativeFrom="margin">
              <wp:posOffset>6038850</wp:posOffset>
            </wp:positionV>
            <wp:extent cx="3041650" cy="2199005"/>
            <wp:effectExtent l="0" t="0" r="6350" b="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-parque-do-ibirapuera,-são-paulo-mapa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1650" cy="2199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73CA31F0" wp14:editId="2EEAC9F0">
            <wp:simplePos x="0" y="0"/>
            <wp:positionH relativeFrom="margin">
              <wp:posOffset>2924175</wp:posOffset>
            </wp:positionH>
            <wp:positionV relativeFrom="margin">
              <wp:posOffset>6181725</wp:posOffset>
            </wp:positionV>
            <wp:extent cx="1762125" cy="1866900"/>
            <wp:effectExtent l="0" t="0" r="9525" b="0"/>
            <wp:wrapSquare wrapText="bothSides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199" t="17825" r="31377" b="22960"/>
                    <a:stretch/>
                  </pic:blipFill>
                  <pic:spPr bwMode="auto">
                    <a:xfrm>
                      <a:off x="0" y="0"/>
                      <a:ext cx="1762125" cy="1866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Arial" w:hAnsi="Arial" w:cs="Arial"/>
        </w:rPr>
        <w:t xml:space="preserve">                                               </w:t>
      </w:r>
      <w:r w:rsidR="00E024E7" w:rsidRPr="00E024E7">
        <w:rPr>
          <w:rFonts w:ascii="Arial" w:hAnsi="Arial" w:cs="Arial"/>
          <w:b/>
          <w:highlight w:val="yellow"/>
        </w:rPr>
        <w:t xml:space="preserve">PONTO DE ENCONTRO PORTÃO </w:t>
      </w:r>
      <w:proofErr w:type="gramStart"/>
      <w:r w:rsidR="00E024E7" w:rsidRPr="00E024E7">
        <w:rPr>
          <w:rFonts w:ascii="Arial" w:hAnsi="Arial" w:cs="Arial"/>
          <w:b/>
          <w:highlight w:val="yellow"/>
        </w:rPr>
        <w:t>5</w:t>
      </w:r>
      <w:proofErr w:type="gramEnd"/>
    </w:p>
    <w:p w:rsidR="00E024E7" w:rsidRDefault="00E024E7" w:rsidP="0039183E">
      <w:pPr>
        <w:rPr>
          <w:rFonts w:ascii="Arial" w:hAnsi="Arial" w:cs="Arial"/>
        </w:rPr>
      </w:pPr>
    </w:p>
    <w:p w:rsidR="00E024E7" w:rsidRDefault="00E024E7" w:rsidP="0039183E">
      <w:pPr>
        <w:rPr>
          <w:rFonts w:ascii="Arial" w:hAnsi="Arial" w:cs="Arial"/>
        </w:rPr>
      </w:pPr>
    </w:p>
    <w:p w:rsidR="001D33DA" w:rsidRPr="0039183E" w:rsidRDefault="002A4301" w:rsidP="0039183E">
      <w:pPr>
        <w:rPr>
          <w:rFonts w:ascii="Arial" w:hAnsi="Arial" w:cs="Arial"/>
          <w:b/>
          <w:color w:val="222222"/>
          <w:shd w:val="clear" w:color="auto" w:fill="FFFFFF"/>
        </w:rPr>
      </w:pPr>
      <w:r>
        <w:rPr>
          <w:rFonts w:ascii="Arial" w:hAnsi="Arial" w:cs="Arial"/>
        </w:rPr>
        <w:t>Sugestão de ida:</w:t>
      </w:r>
    </w:p>
    <w:p w:rsidR="002A4301" w:rsidRPr="001D33DA" w:rsidRDefault="003A57F6" w:rsidP="00A55CA7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90C101" wp14:editId="58493EC5">
                <wp:simplePos x="0" y="0"/>
                <wp:positionH relativeFrom="column">
                  <wp:posOffset>-4164965</wp:posOffset>
                </wp:positionH>
                <wp:positionV relativeFrom="paragraph">
                  <wp:posOffset>1363345</wp:posOffset>
                </wp:positionV>
                <wp:extent cx="504825" cy="219075"/>
                <wp:effectExtent l="0" t="0" r="28575" b="28575"/>
                <wp:wrapNone/>
                <wp:docPr id="4" name="E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21907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e 4" o:spid="_x0000_s1026" style="position:absolute;margin-left:-327.95pt;margin-top:107.35pt;width:39.75pt;height:1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" filled="f" strokecolor="yellow" strokeweight="1pt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DB451A" wp14:editId="7DF6B528">
                <wp:simplePos x="0" y="0"/>
                <wp:positionH relativeFrom="column">
                  <wp:posOffset>-4022090</wp:posOffset>
                </wp:positionH>
                <wp:positionV relativeFrom="paragraph">
                  <wp:posOffset>848995</wp:posOffset>
                </wp:positionV>
                <wp:extent cx="504825" cy="219075"/>
                <wp:effectExtent l="0" t="0" r="28575" b="28575"/>
                <wp:wrapNone/>
                <wp:docPr id="5" name="E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21907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e 5" o:spid="_x0000_s1026" style="position:absolute;margin-left:-316.7pt;margin-top:66.85pt;width:39.75pt;height:1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" filled="f" strokecolor="yellow" strokeweight="1pt"/>
            </w:pict>
          </mc:Fallback>
        </mc:AlternateContent>
      </w:r>
      <w:r w:rsidR="002A4301">
        <w:rPr>
          <w:rFonts w:ascii="Arial" w:hAnsi="Arial" w:cs="Arial"/>
        </w:rPr>
        <w:t>Metrô AACD- Servidor (linha Lilás)</w:t>
      </w:r>
      <w:r w:rsidR="0039183E">
        <w:rPr>
          <w:rFonts w:ascii="Arial" w:hAnsi="Arial" w:cs="Arial"/>
        </w:rPr>
        <w:t xml:space="preserve"> – 14 minutos do metrô.</w:t>
      </w:r>
    </w:p>
    <w:sectPr w:rsidR="002A4301" w:rsidRPr="001D33DA" w:rsidSect="00431FDD">
      <w:headerReference w:type="default" r:id="rId11"/>
      <w:footerReference w:type="default" r:id="rId12"/>
      <w:pgSz w:w="11906" w:h="16838"/>
      <w:pgMar w:top="993" w:right="849" w:bottom="142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54D" w:rsidRDefault="00EE054D" w:rsidP="008E40E0">
      <w:r>
        <w:separator/>
      </w:r>
    </w:p>
  </w:endnote>
  <w:endnote w:type="continuationSeparator" w:id="0">
    <w:p w:rsidR="00EE054D" w:rsidRDefault="00EE054D" w:rsidP="008E4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54D" w:rsidRPr="00E31171" w:rsidRDefault="00EE054D" w:rsidP="00E31171">
    <w:pPr>
      <w:pStyle w:val="Rodap"/>
      <w:jc w:val="center"/>
      <w:rPr>
        <w:rFonts w:asciiTheme="majorHAnsi" w:hAnsiTheme="majorHAnsi"/>
        <w:sz w:val="16"/>
        <w:szCs w:val="16"/>
      </w:rPr>
    </w:pPr>
    <w:r w:rsidRPr="00E31171">
      <w:rPr>
        <w:rFonts w:asciiTheme="majorHAnsi" w:hAnsiTheme="majorHAnsi"/>
        <w:sz w:val="16"/>
        <w:szCs w:val="16"/>
      </w:rPr>
      <w:t xml:space="preserve">Rua Coronel </w:t>
    </w:r>
    <w:proofErr w:type="spellStart"/>
    <w:r w:rsidRPr="00E31171">
      <w:rPr>
        <w:rFonts w:asciiTheme="majorHAnsi" w:hAnsiTheme="majorHAnsi"/>
        <w:sz w:val="16"/>
        <w:szCs w:val="16"/>
      </w:rPr>
      <w:t>Luis</w:t>
    </w:r>
    <w:proofErr w:type="spellEnd"/>
    <w:r w:rsidRPr="00E31171">
      <w:rPr>
        <w:rFonts w:asciiTheme="majorHAnsi" w:hAnsiTheme="majorHAnsi"/>
        <w:sz w:val="16"/>
        <w:szCs w:val="16"/>
      </w:rPr>
      <w:t xml:space="preserve"> Barroso, 455 – Santo Amaro - </w:t>
    </w:r>
    <w:proofErr w:type="spellStart"/>
    <w:proofErr w:type="gramStart"/>
    <w:r w:rsidRPr="00E31171">
      <w:rPr>
        <w:rFonts w:asciiTheme="majorHAnsi" w:hAnsiTheme="majorHAnsi"/>
        <w:sz w:val="16"/>
        <w:szCs w:val="16"/>
      </w:rPr>
      <w:t>Cep</w:t>
    </w:r>
    <w:proofErr w:type="spellEnd"/>
    <w:proofErr w:type="gramEnd"/>
    <w:r w:rsidRPr="00E31171">
      <w:rPr>
        <w:rFonts w:asciiTheme="majorHAnsi" w:hAnsiTheme="majorHAnsi"/>
        <w:sz w:val="16"/>
        <w:szCs w:val="16"/>
      </w:rPr>
      <w:t xml:space="preserve">: 04750-030 / </w:t>
    </w:r>
    <w:proofErr w:type="spellStart"/>
    <w:r w:rsidRPr="00E31171">
      <w:rPr>
        <w:rFonts w:asciiTheme="majorHAnsi" w:hAnsiTheme="majorHAnsi"/>
        <w:sz w:val="16"/>
        <w:szCs w:val="16"/>
      </w:rPr>
      <w:t>Tel</w:t>
    </w:r>
    <w:proofErr w:type="spellEnd"/>
    <w:r w:rsidRPr="00E31171">
      <w:rPr>
        <w:rFonts w:asciiTheme="majorHAnsi" w:hAnsiTheme="majorHAnsi"/>
        <w:sz w:val="16"/>
        <w:szCs w:val="16"/>
      </w:rPr>
      <w:t xml:space="preserve">: </w:t>
    </w:r>
    <w:r>
      <w:rPr>
        <w:rFonts w:asciiTheme="majorHAnsi" w:hAnsiTheme="majorHAnsi"/>
        <w:sz w:val="16"/>
        <w:szCs w:val="16"/>
      </w:rPr>
      <w:t>2344-2424</w:t>
    </w:r>
    <w:r w:rsidRPr="00E31171">
      <w:rPr>
        <w:rFonts w:asciiTheme="majorHAnsi" w:hAnsiTheme="majorHAnsi"/>
        <w:sz w:val="16"/>
        <w:szCs w:val="16"/>
      </w:rPr>
      <w:t xml:space="preserve">  Site: www.nurap.org.br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54D" w:rsidRDefault="00EE054D" w:rsidP="008E40E0">
      <w:r>
        <w:separator/>
      </w:r>
    </w:p>
  </w:footnote>
  <w:footnote w:type="continuationSeparator" w:id="0">
    <w:p w:rsidR="00EE054D" w:rsidRDefault="00EE054D" w:rsidP="008E40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54D" w:rsidRPr="00B97AED" w:rsidRDefault="00EE054D" w:rsidP="00E31171">
    <w:pPr>
      <w:pStyle w:val="Cabealho"/>
      <w:tabs>
        <w:tab w:val="clear" w:pos="4252"/>
        <w:tab w:val="clear" w:pos="8504"/>
      </w:tabs>
      <w:jc w:val="right"/>
      <w:rPr>
        <w:rFonts w:asciiTheme="majorHAnsi" w:hAnsiTheme="majorHAnsi" w:cs="Arial"/>
        <w:b/>
        <w:noProof/>
        <w:sz w:val="20"/>
        <w:szCs w:val="20"/>
      </w:rPr>
    </w:pPr>
    <w:r>
      <w:rPr>
        <w:rFonts w:asciiTheme="majorHAnsi" w:hAnsiTheme="majorHAnsi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D4FCB86" wp14:editId="593FC040">
              <wp:simplePos x="0" y="0"/>
              <wp:positionH relativeFrom="column">
                <wp:posOffset>-25400</wp:posOffset>
              </wp:positionH>
              <wp:positionV relativeFrom="paragraph">
                <wp:posOffset>-563880</wp:posOffset>
              </wp:positionV>
              <wp:extent cx="2165985" cy="1714500"/>
              <wp:effectExtent l="0" t="0" r="571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985" cy="1714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E054D" w:rsidRDefault="00EE054D" w:rsidP="00FE7F40">
                          <w:pPr>
                            <w:tabs>
                              <w:tab w:val="left" w:pos="709"/>
                              <w:tab w:val="left" w:pos="851"/>
                            </w:tabs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31BAF68" wp14:editId="2824E074">
                                <wp:extent cx="1882083" cy="695325"/>
                                <wp:effectExtent l="19050" t="0" r="3867" b="0"/>
                                <wp:docPr id="3" name="Imagem 1" descr="C:\Users\thabata.fernandes\Desktop\DOCUMENTOS\logo duplo novo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thabata.fernandes\Desktop\DOCUMENTOS\logo duplo novo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883417" cy="69581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2pt;margin-top:-44.4pt;width:170.55pt;height:1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" stroked="f">
              <v:textbox>
                <w:txbxContent>
                  <w:p w:rsidR="00EE054D" w:rsidRDefault="00EE054D" w:rsidP="00FE7F40">
                    <w:pPr>
                      <w:tabs>
                        <w:tab w:val="left" w:pos="709"/>
                        <w:tab w:val="left" w:pos="851"/>
                      </w:tabs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2F03C96" wp14:editId="155128BA">
                          <wp:extent cx="1882083" cy="695325"/>
                          <wp:effectExtent l="19050" t="0" r="3867" b="0"/>
                          <wp:docPr id="3" name="Imagem 1" descr="C:\Users\thabata.fernandes\Desktop\DOCUMENTOS\logo duplo novo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thabata.fernandes\Desktop\DOCUMENTOS\logo duplo novo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883417" cy="69581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B97AED">
      <w:rPr>
        <w:rFonts w:asciiTheme="majorHAnsi" w:hAnsiTheme="majorHAnsi" w:cs="Arial"/>
        <w:b/>
        <w:noProof/>
        <w:sz w:val="20"/>
        <w:szCs w:val="20"/>
      </w:rPr>
      <w:t>NURAP –  Núcleo de Aprendizagem Profissional e Assistência Social</w:t>
    </w:r>
  </w:p>
  <w:p w:rsidR="00EE054D" w:rsidRDefault="00EE054D" w:rsidP="00E31171">
    <w:pPr>
      <w:pStyle w:val="Cabealho"/>
      <w:tabs>
        <w:tab w:val="clear" w:pos="4252"/>
      </w:tabs>
      <w:jc w:val="right"/>
      <w:rPr>
        <w:rFonts w:asciiTheme="majorHAnsi" w:hAnsiTheme="majorHAnsi" w:cs="Arial"/>
        <w:noProof/>
        <w:sz w:val="16"/>
        <w:szCs w:val="16"/>
      </w:rPr>
    </w:pPr>
    <w:r>
      <w:rPr>
        <w:rFonts w:asciiTheme="majorHAnsi" w:hAnsiTheme="majorHAnsi" w:cs="Arial"/>
        <w:noProof/>
        <w:sz w:val="16"/>
        <w:szCs w:val="16"/>
      </w:rPr>
      <w:t xml:space="preserve">Registro CNAS: </w:t>
    </w:r>
    <w:r w:rsidRPr="00E31171">
      <w:rPr>
        <w:rFonts w:asciiTheme="majorHAnsi" w:hAnsiTheme="majorHAnsi" w:cs="Arial"/>
        <w:noProof/>
        <w:sz w:val="16"/>
        <w:szCs w:val="16"/>
      </w:rPr>
      <w:t xml:space="preserve">174, com Certificado </w:t>
    </w:r>
    <w:r>
      <w:rPr>
        <w:rFonts w:asciiTheme="majorHAnsi" w:hAnsiTheme="majorHAnsi" w:cs="Arial"/>
        <w:noProof/>
        <w:sz w:val="16"/>
        <w:szCs w:val="16"/>
      </w:rPr>
      <w:t xml:space="preserve">de </w:t>
    </w:r>
    <w:r w:rsidRPr="00E31171">
      <w:rPr>
        <w:rFonts w:asciiTheme="majorHAnsi" w:hAnsiTheme="majorHAnsi" w:cs="Arial"/>
        <w:noProof/>
        <w:sz w:val="16"/>
        <w:szCs w:val="16"/>
      </w:rPr>
      <w:t>Entidade Be</w:t>
    </w:r>
    <w:r>
      <w:rPr>
        <w:rFonts w:asciiTheme="majorHAnsi" w:hAnsiTheme="majorHAnsi" w:cs="Arial"/>
        <w:noProof/>
        <w:sz w:val="16"/>
        <w:szCs w:val="16"/>
      </w:rPr>
      <w:t>nefic</w:t>
    </w:r>
    <w:r w:rsidRPr="00E31171">
      <w:rPr>
        <w:rFonts w:asciiTheme="majorHAnsi" w:hAnsiTheme="majorHAnsi" w:cs="Arial"/>
        <w:noProof/>
        <w:sz w:val="16"/>
        <w:szCs w:val="16"/>
      </w:rPr>
      <w:t xml:space="preserve">ente e </w:t>
    </w:r>
    <w:r>
      <w:rPr>
        <w:rFonts w:asciiTheme="majorHAnsi" w:hAnsiTheme="majorHAnsi" w:cs="Arial"/>
        <w:noProof/>
        <w:sz w:val="16"/>
        <w:szCs w:val="16"/>
      </w:rPr>
      <w:t xml:space="preserve">de </w:t>
    </w:r>
    <w:r w:rsidRPr="00E31171">
      <w:rPr>
        <w:rFonts w:asciiTheme="majorHAnsi" w:hAnsiTheme="majorHAnsi" w:cs="Arial"/>
        <w:noProof/>
        <w:sz w:val="16"/>
        <w:szCs w:val="16"/>
      </w:rPr>
      <w:t>Assistência Social</w:t>
    </w:r>
  </w:p>
  <w:p w:rsidR="00EE054D" w:rsidRDefault="00EE054D" w:rsidP="00B97AED">
    <w:pPr>
      <w:pStyle w:val="Cabealho"/>
      <w:tabs>
        <w:tab w:val="clear" w:pos="4252"/>
      </w:tabs>
      <w:jc w:val="right"/>
      <w:rPr>
        <w:rFonts w:asciiTheme="majorHAnsi" w:hAnsiTheme="majorHAnsi" w:cs="Arial"/>
        <w:noProof/>
        <w:sz w:val="16"/>
        <w:szCs w:val="16"/>
      </w:rPr>
    </w:pPr>
    <w:r>
      <w:rPr>
        <w:rFonts w:asciiTheme="majorHAnsi" w:hAnsiTheme="majorHAnsi" w:cs="Arial"/>
        <w:noProof/>
        <w:sz w:val="16"/>
        <w:szCs w:val="16"/>
      </w:rPr>
      <w:t xml:space="preserve">Registro no COMAS: 707/12 Registro no CMDCA: </w:t>
    </w:r>
    <w:r w:rsidRPr="00E31171">
      <w:rPr>
        <w:rFonts w:asciiTheme="majorHAnsi" w:hAnsiTheme="majorHAnsi" w:cs="Arial"/>
        <w:noProof/>
        <w:sz w:val="16"/>
        <w:szCs w:val="16"/>
      </w:rPr>
      <w:t xml:space="preserve"> 6</w:t>
    </w:r>
    <w:r>
      <w:rPr>
        <w:rFonts w:asciiTheme="majorHAnsi" w:hAnsiTheme="majorHAnsi" w:cs="Arial"/>
        <w:noProof/>
        <w:sz w:val="16"/>
        <w:szCs w:val="16"/>
      </w:rPr>
      <w:t>01/96 e CNPJ: 57.745.291/0001-64</w:t>
    </w:r>
  </w:p>
  <w:p w:rsidR="00EE054D" w:rsidRPr="00E31171" w:rsidRDefault="00EE054D" w:rsidP="00B97AED">
    <w:pPr>
      <w:pStyle w:val="Cabealho"/>
      <w:tabs>
        <w:tab w:val="clear" w:pos="4252"/>
      </w:tabs>
      <w:jc w:val="right"/>
      <w:rPr>
        <w:rFonts w:asciiTheme="majorHAnsi" w:hAnsiTheme="majorHAnsi" w:cs="Arial"/>
        <w:noProof/>
        <w:sz w:val="16"/>
        <w:szCs w:val="16"/>
      </w:rPr>
    </w:pPr>
    <w:r>
      <w:rPr>
        <w:rFonts w:asciiTheme="majorHAnsi" w:hAnsiTheme="majorHAnsi" w:cs="Arial"/>
        <w:noProof/>
        <w:sz w:val="16"/>
        <w:szCs w:val="16"/>
      </w:rPr>
      <w:t xml:space="preserve">Utilidade Publica Municipal: </w:t>
    </w:r>
    <w:r w:rsidRPr="00E31171">
      <w:rPr>
        <w:rFonts w:asciiTheme="majorHAnsi" w:hAnsiTheme="majorHAnsi" w:cs="Arial"/>
        <w:noProof/>
        <w:sz w:val="16"/>
        <w:szCs w:val="16"/>
      </w:rPr>
      <w:t xml:space="preserve">42.061 </w:t>
    </w:r>
    <w:r>
      <w:rPr>
        <w:rFonts w:asciiTheme="majorHAnsi" w:hAnsiTheme="majorHAnsi" w:cs="Arial"/>
        <w:noProof/>
        <w:sz w:val="16"/>
        <w:szCs w:val="16"/>
      </w:rPr>
      <w:t xml:space="preserve">e Estadual: </w:t>
    </w:r>
    <w:r w:rsidRPr="00E31171">
      <w:rPr>
        <w:rFonts w:asciiTheme="majorHAnsi" w:hAnsiTheme="majorHAnsi" w:cs="Arial"/>
        <w:noProof/>
        <w:sz w:val="16"/>
        <w:szCs w:val="16"/>
      </w:rPr>
      <w:t>47.044</w:t>
    </w:r>
  </w:p>
  <w:p w:rsidR="00EE054D" w:rsidRPr="00A60062" w:rsidRDefault="00EE054D" w:rsidP="008E40E0">
    <w:pPr>
      <w:pStyle w:val="Cabealho"/>
      <w:jc w:val="right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C3937"/>
    <w:multiLevelType w:val="hybridMultilevel"/>
    <w:tmpl w:val="671039D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0B1AEB"/>
    <w:multiLevelType w:val="hybridMultilevel"/>
    <w:tmpl w:val="33B4F42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2ECF70E2"/>
    <w:multiLevelType w:val="hybridMultilevel"/>
    <w:tmpl w:val="974CB5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41521B"/>
    <w:multiLevelType w:val="hybridMultilevel"/>
    <w:tmpl w:val="4E6C1E8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0E0"/>
    <w:rsid w:val="00000DCD"/>
    <w:rsid w:val="000014FB"/>
    <w:rsid w:val="0000242B"/>
    <w:rsid w:val="00033BDB"/>
    <w:rsid w:val="000362A1"/>
    <w:rsid w:val="000430AD"/>
    <w:rsid w:val="00074F9D"/>
    <w:rsid w:val="00093608"/>
    <w:rsid w:val="00093A87"/>
    <w:rsid w:val="000C46B5"/>
    <w:rsid w:val="000C5297"/>
    <w:rsid w:val="000E458D"/>
    <w:rsid w:val="000E52BD"/>
    <w:rsid w:val="000F0DE2"/>
    <w:rsid w:val="00111FDE"/>
    <w:rsid w:val="00185F6D"/>
    <w:rsid w:val="00194C95"/>
    <w:rsid w:val="001C3F5F"/>
    <w:rsid w:val="001D33DA"/>
    <w:rsid w:val="001E2356"/>
    <w:rsid w:val="001E40FA"/>
    <w:rsid w:val="002144CB"/>
    <w:rsid w:val="00262C23"/>
    <w:rsid w:val="00266300"/>
    <w:rsid w:val="00283A47"/>
    <w:rsid w:val="00290E2C"/>
    <w:rsid w:val="00294E13"/>
    <w:rsid w:val="002A4301"/>
    <w:rsid w:val="002C7C9D"/>
    <w:rsid w:val="002E33CF"/>
    <w:rsid w:val="0030635C"/>
    <w:rsid w:val="00311C58"/>
    <w:rsid w:val="0039183E"/>
    <w:rsid w:val="003A57F6"/>
    <w:rsid w:val="003A77FF"/>
    <w:rsid w:val="003B7252"/>
    <w:rsid w:val="003C0F40"/>
    <w:rsid w:val="003C7196"/>
    <w:rsid w:val="003E34CF"/>
    <w:rsid w:val="003E38CA"/>
    <w:rsid w:val="003E3CA2"/>
    <w:rsid w:val="003F5495"/>
    <w:rsid w:val="00424C80"/>
    <w:rsid w:val="00424EA7"/>
    <w:rsid w:val="00431FDD"/>
    <w:rsid w:val="00461443"/>
    <w:rsid w:val="00477AC1"/>
    <w:rsid w:val="00477EDC"/>
    <w:rsid w:val="0049575C"/>
    <w:rsid w:val="004C6277"/>
    <w:rsid w:val="004D3796"/>
    <w:rsid w:val="004D4360"/>
    <w:rsid w:val="00504E3F"/>
    <w:rsid w:val="005075EA"/>
    <w:rsid w:val="005111B0"/>
    <w:rsid w:val="00543C94"/>
    <w:rsid w:val="00551451"/>
    <w:rsid w:val="00586F88"/>
    <w:rsid w:val="00587367"/>
    <w:rsid w:val="005938CE"/>
    <w:rsid w:val="00593AEE"/>
    <w:rsid w:val="005A5C29"/>
    <w:rsid w:val="005F5AE6"/>
    <w:rsid w:val="005F7C4D"/>
    <w:rsid w:val="006111DC"/>
    <w:rsid w:val="00641934"/>
    <w:rsid w:val="00660044"/>
    <w:rsid w:val="0066302D"/>
    <w:rsid w:val="00670F90"/>
    <w:rsid w:val="00674297"/>
    <w:rsid w:val="006764F7"/>
    <w:rsid w:val="006B7B2C"/>
    <w:rsid w:val="006D4A53"/>
    <w:rsid w:val="006E577B"/>
    <w:rsid w:val="006E698C"/>
    <w:rsid w:val="00724A8D"/>
    <w:rsid w:val="0074155E"/>
    <w:rsid w:val="00755B21"/>
    <w:rsid w:val="00776CB6"/>
    <w:rsid w:val="00792CAA"/>
    <w:rsid w:val="00797DD4"/>
    <w:rsid w:val="007B5343"/>
    <w:rsid w:val="007C25CF"/>
    <w:rsid w:val="007C5D01"/>
    <w:rsid w:val="00802347"/>
    <w:rsid w:val="008070DC"/>
    <w:rsid w:val="00810EEC"/>
    <w:rsid w:val="00835C21"/>
    <w:rsid w:val="008414B7"/>
    <w:rsid w:val="0087100F"/>
    <w:rsid w:val="008B1EA3"/>
    <w:rsid w:val="008D3811"/>
    <w:rsid w:val="008D52EF"/>
    <w:rsid w:val="008E40E0"/>
    <w:rsid w:val="008E47FA"/>
    <w:rsid w:val="008F22E8"/>
    <w:rsid w:val="008F407F"/>
    <w:rsid w:val="00903761"/>
    <w:rsid w:val="0091689E"/>
    <w:rsid w:val="0092518B"/>
    <w:rsid w:val="00926B81"/>
    <w:rsid w:val="00930B0A"/>
    <w:rsid w:val="00967AA9"/>
    <w:rsid w:val="009804EF"/>
    <w:rsid w:val="00985795"/>
    <w:rsid w:val="00991D28"/>
    <w:rsid w:val="009A49DC"/>
    <w:rsid w:val="009B6478"/>
    <w:rsid w:val="00A01D49"/>
    <w:rsid w:val="00A06BC8"/>
    <w:rsid w:val="00A13C75"/>
    <w:rsid w:val="00A25B13"/>
    <w:rsid w:val="00A315A0"/>
    <w:rsid w:val="00A36C33"/>
    <w:rsid w:val="00A55CA7"/>
    <w:rsid w:val="00A565F0"/>
    <w:rsid w:val="00A60062"/>
    <w:rsid w:val="00A97BE3"/>
    <w:rsid w:val="00AA0713"/>
    <w:rsid w:val="00AA10AB"/>
    <w:rsid w:val="00AD033D"/>
    <w:rsid w:val="00AE7DB9"/>
    <w:rsid w:val="00B03EF2"/>
    <w:rsid w:val="00B05535"/>
    <w:rsid w:val="00B245F5"/>
    <w:rsid w:val="00B37AC5"/>
    <w:rsid w:val="00B5248B"/>
    <w:rsid w:val="00B6343B"/>
    <w:rsid w:val="00B82A75"/>
    <w:rsid w:val="00B82E3D"/>
    <w:rsid w:val="00B907A4"/>
    <w:rsid w:val="00B9209E"/>
    <w:rsid w:val="00B94E54"/>
    <w:rsid w:val="00B97AED"/>
    <w:rsid w:val="00BF2DA1"/>
    <w:rsid w:val="00BF692F"/>
    <w:rsid w:val="00C04E62"/>
    <w:rsid w:val="00C10945"/>
    <w:rsid w:val="00C1780F"/>
    <w:rsid w:val="00C9035F"/>
    <w:rsid w:val="00C94D34"/>
    <w:rsid w:val="00CF1693"/>
    <w:rsid w:val="00D07705"/>
    <w:rsid w:val="00D12EE5"/>
    <w:rsid w:val="00D546F1"/>
    <w:rsid w:val="00D948A1"/>
    <w:rsid w:val="00DA2555"/>
    <w:rsid w:val="00DB2FDC"/>
    <w:rsid w:val="00DD571C"/>
    <w:rsid w:val="00DE6671"/>
    <w:rsid w:val="00E00328"/>
    <w:rsid w:val="00E024E7"/>
    <w:rsid w:val="00E06BE3"/>
    <w:rsid w:val="00E13F06"/>
    <w:rsid w:val="00E23F35"/>
    <w:rsid w:val="00E31171"/>
    <w:rsid w:val="00E36C07"/>
    <w:rsid w:val="00E42205"/>
    <w:rsid w:val="00EA6B31"/>
    <w:rsid w:val="00EA6D3D"/>
    <w:rsid w:val="00EB3489"/>
    <w:rsid w:val="00EC5CDE"/>
    <w:rsid w:val="00ED34C5"/>
    <w:rsid w:val="00ED7975"/>
    <w:rsid w:val="00EE0519"/>
    <w:rsid w:val="00EE054D"/>
    <w:rsid w:val="00EF10FB"/>
    <w:rsid w:val="00F01CBF"/>
    <w:rsid w:val="00F07FB2"/>
    <w:rsid w:val="00F42A91"/>
    <w:rsid w:val="00F61F75"/>
    <w:rsid w:val="00F747BF"/>
    <w:rsid w:val="00FB5C09"/>
    <w:rsid w:val="00FC44A4"/>
    <w:rsid w:val="00FD21CD"/>
    <w:rsid w:val="00FD434E"/>
    <w:rsid w:val="00FD57B6"/>
    <w:rsid w:val="00FE1EB6"/>
    <w:rsid w:val="00FE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62C23"/>
    <w:pPr>
      <w:keepNext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40E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40E0"/>
  </w:style>
  <w:style w:type="paragraph" w:styleId="Rodap">
    <w:name w:val="footer"/>
    <w:basedOn w:val="Normal"/>
    <w:link w:val="RodapChar"/>
    <w:uiPriority w:val="99"/>
    <w:unhideWhenUsed/>
    <w:rsid w:val="008E40E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40E0"/>
  </w:style>
  <w:style w:type="paragraph" w:styleId="Textodebalo">
    <w:name w:val="Balloon Text"/>
    <w:basedOn w:val="Normal"/>
    <w:link w:val="TextodebaloChar"/>
    <w:uiPriority w:val="99"/>
    <w:semiHidden/>
    <w:unhideWhenUsed/>
    <w:rsid w:val="008E40E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40E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E7F40"/>
    <w:pPr>
      <w:ind w:left="720"/>
      <w:contextualSpacing/>
    </w:pPr>
  </w:style>
  <w:style w:type="paragraph" w:styleId="SemEspaamento">
    <w:name w:val="No Spacing"/>
    <w:uiPriority w:val="1"/>
    <w:qFormat/>
    <w:rsid w:val="00FE7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262C23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185F6D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1D33D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62C23"/>
    <w:pPr>
      <w:keepNext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40E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40E0"/>
  </w:style>
  <w:style w:type="paragraph" w:styleId="Rodap">
    <w:name w:val="footer"/>
    <w:basedOn w:val="Normal"/>
    <w:link w:val="RodapChar"/>
    <w:uiPriority w:val="99"/>
    <w:unhideWhenUsed/>
    <w:rsid w:val="008E40E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40E0"/>
  </w:style>
  <w:style w:type="paragraph" w:styleId="Textodebalo">
    <w:name w:val="Balloon Text"/>
    <w:basedOn w:val="Normal"/>
    <w:link w:val="TextodebaloChar"/>
    <w:uiPriority w:val="99"/>
    <w:semiHidden/>
    <w:unhideWhenUsed/>
    <w:rsid w:val="008E40E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40E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E7F40"/>
    <w:pPr>
      <w:ind w:left="720"/>
      <w:contextualSpacing/>
    </w:pPr>
  </w:style>
  <w:style w:type="paragraph" w:styleId="SemEspaamento">
    <w:name w:val="No Spacing"/>
    <w:uiPriority w:val="1"/>
    <w:qFormat/>
    <w:rsid w:val="00FE7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262C23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185F6D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1D33D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1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627030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29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56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685372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39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76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197735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99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8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881385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02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59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80036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01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113395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52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47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093416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92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61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460989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9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237037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64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89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257284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59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01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036109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0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7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373938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0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893310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2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85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452590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4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20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693557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56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42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655945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76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3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808394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79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161176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84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0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667125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88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9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280237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74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15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885107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9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34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755349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9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37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997513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2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8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936238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65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99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537236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9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0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10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61E3D-F897-4FE9-8046-0EF92D06F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thabata.fernandes</dc:creator>
  <cp:lastModifiedBy>Alexandre Bispo</cp:lastModifiedBy>
  <cp:revision>2</cp:revision>
  <cp:lastPrinted>2015-03-27T17:43:00Z</cp:lastPrinted>
  <dcterms:created xsi:type="dcterms:W3CDTF">2018-12-07T10:49:00Z</dcterms:created>
  <dcterms:modified xsi:type="dcterms:W3CDTF">2018-12-07T10:49:00Z</dcterms:modified>
</cp:coreProperties>
</file>